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60C61" w14:textId="77777777" w:rsidR="00ED462F" w:rsidRDefault="00ED462F" w:rsidP="00ED462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304C57A" wp14:editId="5918B003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E5D81A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33A048BE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27137F0F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31FE3AB7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1F5746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A63D546" w14:textId="77777777" w:rsidR="00ED462F" w:rsidRDefault="00ED462F" w:rsidP="00ED46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2F9A4CA" w14:textId="2A526FFE" w:rsidR="00ED462F" w:rsidRDefault="00E24782" w:rsidP="00ED462F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5C03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трав</w:t>
      </w:r>
      <w:r w:rsidR="005C0328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="008C0C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2026</w:t>
      </w:r>
      <w:r w:rsidR="00ED46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ED462F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  <w:r w:rsidR="00070641">
        <w:rPr>
          <w:rFonts w:ascii="Times New Roman" w:hAnsi="Times New Roman" w:cs="Times New Roman"/>
          <w:sz w:val="28"/>
          <w:szCs w:val="28"/>
          <w:lang w:val="uk-UA"/>
        </w:rPr>
        <w:t>96</w:t>
      </w:r>
    </w:p>
    <w:p w14:paraId="4E33ADDD" w14:textId="4D1802FF" w:rsidR="00ED462F" w:rsidRDefault="00ED462F" w:rsidP="00ED46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FA1DC97" w14:textId="77777777" w:rsidR="00B15E89" w:rsidRDefault="00ED462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8C0C0C">
        <w:rPr>
          <w:rFonts w:ascii="Times New Roman" w:hAnsi="Times New Roman" w:cs="Times New Roman"/>
          <w:sz w:val="28"/>
          <w:szCs w:val="28"/>
          <w:lang w:val="uk-UA"/>
        </w:rPr>
        <w:t>продовження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 xml:space="preserve"> договору</w:t>
      </w:r>
    </w:p>
    <w:p w14:paraId="6F985682" w14:textId="77777777" w:rsidR="00B15E89" w:rsidRDefault="0007245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оренди нежитлових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 приміщен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14:paraId="423BA845" w14:textId="77777777" w:rsidR="00B15E89" w:rsidRDefault="0007245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перебувають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 в комунальній </w:t>
      </w:r>
    </w:p>
    <w:p w14:paraId="05B34067" w14:textId="77777777" w:rsidR="00B15E89" w:rsidRDefault="006233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власності Решетилівської міської </w:t>
      </w:r>
    </w:p>
    <w:p w14:paraId="48BA6105" w14:textId="77777777" w:rsidR="00B15E89" w:rsidRDefault="006233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bookmarkStart w:id="0" w:name="__DdeLink__2928_1942599768"/>
      <w:bookmarkStart w:id="1" w:name="__DdeLink__530_3315367958"/>
      <w:bookmarkEnd w:id="0"/>
      <w:bookmarkEnd w:id="1"/>
    </w:p>
    <w:p w14:paraId="3128E019" w14:textId="77777777" w:rsidR="00B15E89" w:rsidRDefault="00B15E89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829EC69" w14:textId="77777777" w:rsidR="00B15E89" w:rsidRDefault="00623326" w:rsidP="000549E6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затвердженого постановою Кабінету Міністрів України від 03.06.2020 № 483, Методикою розрахунку орендної </w:t>
      </w:r>
      <w:r w:rsidRPr="009E1108">
        <w:rPr>
          <w:rFonts w:ascii="Times New Roman" w:hAnsi="Times New Roman"/>
          <w:sz w:val="28"/>
          <w:szCs w:val="28"/>
          <w:lang w:val="uk-UA"/>
        </w:rPr>
        <w:t xml:space="preserve">плати за державне майно, затвердженої постановою Кабінету Міністрів України від 28.04.2021 № 630, </w:t>
      </w:r>
      <w:r w:rsidR="009578F4">
        <w:rPr>
          <w:rFonts w:ascii="Times New Roman" w:hAnsi="Times New Roman" w:cs="Times New Roman"/>
          <w:sz w:val="28"/>
          <w:szCs w:val="28"/>
          <w:lang w:val="uk-UA"/>
        </w:rPr>
        <w:t>пунктом 7</w:t>
      </w:r>
      <w:r w:rsidR="009578F4" w:rsidRPr="00F7179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-1</w:t>
      </w:r>
      <w:r w:rsidR="00957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8F4" w:rsidRPr="009E1108">
        <w:rPr>
          <w:rFonts w:ascii="Times New Roman" w:hAnsi="Times New Roman"/>
          <w:sz w:val="28"/>
          <w:szCs w:val="28"/>
          <w:lang w:val="uk-UA"/>
        </w:rPr>
        <w:t>постанов</w:t>
      </w:r>
      <w:r w:rsidR="009578F4">
        <w:rPr>
          <w:rFonts w:ascii="Times New Roman" w:hAnsi="Times New Roman"/>
          <w:sz w:val="28"/>
          <w:szCs w:val="28"/>
          <w:lang w:val="uk-UA"/>
        </w:rPr>
        <w:t>и</w:t>
      </w:r>
      <w:r w:rsidR="009578F4" w:rsidRPr="009E11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1108" w:rsidRPr="009E1108">
        <w:rPr>
          <w:rFonts w:ascii="Times New Roman" w:hAnsi="Times New Roman"/>
          <w:sz w:val="28"/>
          <w:szCs w:val="28"/>
          <w:lang w:val="uk-UA"/>
        </w:rPr>
        <w:t>Кабінету Міністрів України від 27.05.2022 № 634 „Про</w:t>
      </w:r>
      <w:r w:rsidR="009E1108">
        <w:rPr>
          <w:rFonts w:ascii="Times New Roman" w:hAnsi="Times New Roman"/>
          <w:sz w:val="28"/>
          <w:szCs w:val="28"/>
          <w:lang w:val="uk-UA"/>
        </w:rPr>
        <w:t xml:space="preserve"> особливості оренди державного та комунального майна у період воєнного стану</w:t>
      </w:r>
      <w:r w:rsidR="009E1108" w:rsidRPr="009E1108">
        <w:rPr>
          <w:rFonts w:ascii="Times New Roman" w:hAnsi="Times New Roman"/>
          <w:sz w:val="28"/>
          <w:szCs w:val="28"/>
          <w:lang w:val="uk-UA"/>
        </w:rPr>
        <w:t>”</w:t>
      </w:r>
      <w:r w:rsidR="009E1108">
        <w:rPr>
          <w:rFonts w:ascii="Times New Roman" w:hAnsi="Times New Roman"/>
          <w:sz w:val="28"/>
          <w:szCs w:val="28"/>
          <w:lang w:val="uk-UA"/>
        </w:rPr>
        <w:t xml:space="preserve"> (зі змінами),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</w:t>
      </w:r>
      <w:bookmarkStart w:id="2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2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4B5F3D01" w14:textId="77777777" w:rsidR="00B15E89" w:rsidRDefault="0062332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1FB4266F" w14:textId="53A3F65C" w:rsidR="00EB323B" w:rsidRPr="009E1108" w:rsidRDefault="009E1108" w:rsidP="000549E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25EC1">
        <w:rPr>
          <w:rFonts w:ascii="Times New Roman" w:hAnsi="Times New Roman" w:cs="Times New Roman"/>
          <w:sz w:val="28"/>
          <w:szCs w:val="28"/>
        </w:rPr>
        <w:t xml:space="preserve"> 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>Продовжити догові</w:t>
      </w:r>
      <w:r w:rsidR="00EB323B" w:rsidRPr="009E1108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EB323B" w:rsidRPr="009E1108">
        <w:rPr>
          <w:rFonts w:ascii="Times New Roman" w:hAnsi="Times New Roman"/>
          <w:sz w:val="28"/>
          <w:szCs w:val="28"/>
          <w:lang w:val="uk-UA"/>
        </w:rPr>
        <w:t>(за результатами</w:t>
      </w:r>
      <w:r w:rsidR="00EB323B">
        <w:rPr>
          <w:rFonts w:ascii="Times New Roman" w:hAnsi="Times New Roman"/>
          <w:sz w:val="28"/>
          <w:szCs w:val="28"/>
          <w:lang w:val="uk-UA"/>
        </w:rPr>
        <w:t xml:space="preserve"> проведення аукціону</w:t>
      </w:r>
      <w:r w:rsidR="00EB323B" w:rsidRPr="009E1108">
        <w:rPr>
          <w:rFonts w:ascii="Times New Roman" w:hAnsi="Times New Roman"/>
          <w:sz w:val="28"/>
          <w:szCs w:val="28"/>
          <w:lang w:val="uk-UA"/>
        </w:rPr>
        <w:t>)</w:t>
      </w:r>
      <w:r w:rsidR="00EB323B" w:rsidRPr="00EB32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23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нежитлового </w:t>
      </w:r>
      <w:r w:rsidR="00EB323B" w:rsidRPr="00BD00AD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E24782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68,56</w:t>
      </w:r>
      <w:r w:rsidR="00E24782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кв.м,</w:t>
      </w:r>
      <w:r w:rsidR="00E24782" w:rsidRPr="00DB2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4782" w:rsidRPr="00BD00AD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E24782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E24782" w:rsidRPr="00BD00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E24782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>Підгорянська, 15/1, с</w:t>
      </w:r>
      <w:r w:rsidR="00E24782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>М’якеньківка</w:t>
      </w:r>
      <w:r w:rsidR="000549E6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</w:t>
      </w:r>
      <w:r w:rsidR="00E24782" w:rsidRPr="00BD00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4782" w:rsidRPr="002073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4782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орендар 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>фізична особа Бондаренко А</w:t>
      </w:r>
      <w:r w:rsidR="00C7267E">
        <w:rPr>
          <w:rFonts w:ascii="Times New Roman" w:hAnsi="Times New Roman" w:cs="Times New Roman"/>
          <w:sz w:val="28"/>
          <w:szCs w:val="28"/>
          <w:lang w:val="uk-UA"/>
        </w:rPr>
        <w:t xml:space="preserve">натолій 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7267E">
        <w:rPr>
          <w:rFonts w:ascii="Times New Roman" w:hAnsi="Times New Roman" w:cs="Times New Roman"/>
          <w:sz w:val="28"/>
          <w:szCs w:val="28"/>
          <w:lang w:val="uk-UA"/>
        </w:rPr>
        <w:t>ригорович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D332659" w14:textId="77777777" w:rsidR="00174399" w:rsidRDefault="00E24782" w:rsidP="000549E6">
      <w:pPr>
        <w:pStyle w:val="ab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9176D7">
        <w:rPr>
          <w:rFonts w:ascii="Times New Roman" w:hAnsi="Times New Roman" w:cs="Times New Roman"/>
          <w:sz w:val="28"/>
          <w:szCs w:val="28"/>
          <w:lang w:val="uk-UA"/>
        </w:rPr>
        <w:t>При оголошенні аукціону з продовження договору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 xml:space="preserve"> оренди розмір річної орендної плати встановити на рівні 12 відсотків вартості об’єкта оренди</w:t>
      </w:r>
      <w:r w:rsidR="009176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74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E52FCC0" w14:textId="28C0AAFD" w:rsidR="00B15E89" w:rsidRDefault="00E24782" w:rsidP="000549E6">
      <w:pPr>
        <w:tabs>
          <w:tab w:val="left" w:pos="709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5EC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>Доручити відділу з юридичних питань та управління комунальним майном виконавчого комітету міської ради (</w:t>
      </w:r>
      <w:r w:rsidR="009D6F74">
        <w:rPr>
          <w:rFonts w:ascii="Times New Roman" w:hAnsi="Times New Roman" w:cs="Times New Roman"/>
          <w:sz w:val="28"/>
          <w:szCs w:val="28"/>
          <w:lang w:val="uk-UA"/>
        </w:rPr>
        <w:t>Колотій Наталія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>) провест</w:t>
      </w:r>
      <w:r w:rsidR="0023705D">
        <w:rPr>
          <w:rFonts w:ascii="Times New Roman" w:hAnsi="Times New Roman" w:cs="Times New Roman"/>
          <w:sz w:val="28"/>
          <w:szCs w:val="28"/>
          <w:lang w:val="uk-UA"/>
        </w:rPr>
        <w:t xml:space="preserve">и процедуру продовження </w:t>
      </w:r>
      <w:r w:rsidR="00F83495">
        <w:rPr>
          <w:rFonts w:ascii="Times New Roman" w:hAnsi="Times New Roman" w:cs="Times New Roman"/>
          <w:sz w:val="28"/>
          <w:szCs w:val="28"/>
          <w:lang w:val="uk-UA"/>
        </w:rPr>
        <w:t>вище зазначеного</w:t>
      </w:r>
      <w:r w:rsidR="0023705D">
        <w:rPr>
          <w:rFonts w:ascii="Times New Roman" w:hAnsi="Times New Roman" w:cs="Times New Roman"/>
          <w:sz w:val="28"/>
          <w:szCs w:val="28"/>
          <w:lang w:val="uk-UA"/>
        </w:rPr>
        <w:t xml:space="preserve"> договору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14:paraId="20B7121E" w14:textId="77777777" w:rsidR="00B15E89" w:rsidRDefault="00B15E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A3EBD80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F89E9B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E9889C" w14:textId="77777777" w:rsidR="003B16FA" w:rsidRDefault="003B16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2A9C85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C3579B" w14:textId="77777777" w:rsidR="00B15E89" w:rsidRPr="000549E6" w:rsidRDefault="000549E6" w:rsidP="003B16FA">
      <w:pPr>
        <w:tabs>
          <w:tab w:val="left" w:pos="425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      Тетяна МАЛИШ</w:t>
      </w:r>
    </w:p>
    <w:sectPr w:rsidR="00B15E89" w:rsidRPr="000549E6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630A1" w14:textId="77777777" w:rsidR="00CF2194" w:rsidRDefault="00CF2194">
      <w:pPr>
        <w:spacing w:line="240" w:lineRule="auto"/>
      </w:pPr>
      <w:r>
        <w:separator/>
      </w:r>
    </w:p>
  </w:endnote>
  <w:endnote w:type="continuationSeparator" w:id="0">
    <w:p w14:paraId="120DA5FB" w14:textId="77777777" w:rsidR="00CF2194" w:rsidRDefault="00CF21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81DA8" w14:textId="77777777" w:rsidR="00CF2194" w:rsidRDefault="00CF2194">
      <w:pPr>
        <w:spacing w:after="0"/>
      </w:pPr>
      <w:r>
        <w:separator/>
      </w:r>
    </w:p>
  </w:footnote>
  <w:footnote w:type="continuationSeparator" w:id="0">
    <w:p w14:paraId="08D0BCAD" w14:textId="77777777" w:rsidR="00CF2194" w:rsidRDefault="00CF21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AC5C4A"/>
    <w:multiLevelType w:val="hybridMultilevel"/>
    <w:tmpl w:val="A16AC9A0"/>
    <w:lvl w:ilvl="0" w:tplc="1562CBD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15203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E57"/>
    <w:rsid w:val="000549E6"/>
    <w:rsid w:val="00070641"/>
    <w:rsid w:val="0007245E"/>
    <w:rsid w:val="00082A9E"/>
    <w:rsid w:val="00090403"/>
    <w:rsid w:val="00117CCF"/>
    <w:rsid w:val="00135430"/>
    <w:rsid w:val="001701E1"/>
    <w:rsid w:val="00174399"/>
    <w:rsid w:val="0017776C"/>
    <w:rsid w:val="0023705D"/>
    <w:rsid w:val="002C5408"/>
    <w:rsid w:val="002D7E45"/>
    <w:rsid w:val="002F560B"/>
    <w:rsid w:val="003B16FA"/>
    <w:rsid w:val="00406C6E"/>
    <w:rsid w:val="00433ADE"/>
    <w:rsid w:val="00440D41"/>
    <w:rsid w:val="0047451E"/>
    <w:rsid w:val="00475FE4"/>
    <w:rsid w:val="00590E3D"/>
    <w:rsid w:val="005C0328"/>
    <w:rsid w:val="00623326"/>
    <w:rsid w:val="00625EC1"/>
    <w:rsid w:val="006A3FE6"/>
    <w:rsid w:val="006D01AE"/>
    <w:rsid w:val="00705E9B"/>
    <w:rsid w:val="007C144E"/>
    <w:rsid w:val="007C57A9"/>
    <w:rsid w:val="007F601D"/>
    <w:rsid w:val="008141D1"/>
    <w:rsid w:val="008474BE"/>
    <w:rsid w:val="008C0C0C"/>
    <w:rsid w:val="008E2FF7"/>
    <w:rsid w:val="009176D7"/>
    <w:rsid w:val="009578F4"/>
    <w:rsid w:val="00993C11"/>
    <w:rsid w:val="009967E1"/>
    <w:rsid w:val="009D6F74"/>
    <w:rsid w:val="009E1108"/>
    <w:rsid w:val="00A10602"/>
    <w:rsid w:val="00A23E57"/>
    <w:rsid w:val="00B15E89"/>
    <w:rsid w:val="00B468DE"/>
    <w:rsid w:val="00BA7397"/>
    <w:rsid w:val="00BD00AD"/>
    <w:rsid w:val="00BF15A7"/>
    <w:rsid w:val="00C7267E"/>
    <w:rsid w:val="00CA479F"/>
    <w:rsid w:val="00CB258C"/>
    <w:rsid w:val="00CF2194"/>
    <w:rsid w:val="00D5673B"/>
    <w:rsid w:val="00D964DB"/>
    <w:rsid w:val="00DC26FA"/>
    <w:rsid w:val="00E24782"/>
    <w:rsid w:val="00EB2554"/>
    <w:rsid w:val="00EB323B"/>
    <w:rsid w:val="00ED462F"/>
    <w:rsid w:val="00F23A58"/>
    <w:rsid w:val="00F7179A"/>
    <w:rsid w:val="00F83495"/>
    <w:rsid w:val="00FF0026"/>
    <w:rsid w:val="0142348C"/>
    <w:rsid w:val="0EDB34CA"/>
    <w:rsid w:val="17697502"/>
    <w:rsid w:val="35D96357"/>
    <w:rsid w:val="5D903097"/>
    <w:rsid w:val="61A80B40"/>
    <w:rsid w:val="6770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8DAEABD"/>
  <w15:docId w15:val="{96AEC566-2263-4055-BF1E-A6EDFAD9F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2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1369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164</cp:revision>
  <cp:lastPrinted>2026-02-05T11:35:00Z</cp:lastPrinted>
  <dcterms:created xsi:type="dcterms:W3CDTF">2019-09-26T11:25:00Z</dcterms:created>
  <dcterms:modified xsi:type="dcterms:W3CDTF">2026-05-15T08:24:00Z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1049-11.2.0.10463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B45D0520305E410BBF25F3CD5B17DF8E</vt:lpwstr>
  </property>
</Properties>
</file>